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1FEA" w14:textId="77777777" w:rsidR="006166BB" w:rsidRPr="000D61F0" w:rsidRDefault="006166BB" w:rsidP="000D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0B19B1" w14:textId="6AC96999" w:rsidR="006166BB" w:rsidRPr="000D61F0" w:rsidRDefault="006166BB" w:rsidP="000D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 район Иркутской области</w:t>
      </w:r>
    </w:p>
    <w:p w14:paraId="47E5724B" w14:textId="77777777" w:rsidR="006166BB" w:rsidRPr="006166BB" w:rsidRDefault="006166BB" w:rsidP="000D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Тунгусское муниципальное образование</w:t>
      </w:r>
    </w:p>
    <w:p w14:paraId="485E7CAA" w14:textId="77777777" w:rsidR="006166BB" w:rsidRPr="006166BB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1624B" w14:textId="77777777" w:rsidR="006166BB" w:rsidRPr="006166BB" w:rsidRDefault="006166BB" w:rsidP="000D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084BD99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A7538" w14:textId="6BDBD00D" w:rsidR="006166BB" w:rsidRPr="006166BB" w:rsidRDefault="006166BB" w:rsidP="000D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1FA8A0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06AC" w14:textId="77777777" w:rsidR="006166BB" w:rsidRPr="000D61F0" w:rsidRDefault="00756830" w:rsidP="000D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11.02.2022</w:t>
      </w:r>
      <w:r w:rsidR="00575B05" w:rsidRPr="000D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14</w:t>
      </w:r>
    </w:p>
    <w:p w14:paraId="472DDAC3" w14:textId="77777777" w:rsidR="006166BB" w:rsidRPr="000D61F0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Тунгуска</w:t>
      </w:r>
    </w:p>
    <w:p w14:paraId="452E425B" w14:textId="77777777" w:rsidR="006166BB" w:rsidRPr="000D61F0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281CE2" w14:textId="3C7E1FB2" w:rsidR="006166BB" w:rsidRPr="000D61F0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муниципальную</w:t>
      </w:r>
      <w:r w:rsidR="000D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программу </w:t>
      </w:r>
      <w:bookmarkStart w:id="0" w:name="_Hlk61363840"/>
      <w:r w:rsidRPr="000D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«Градостроительство</w:t>
      </w:r>
    </w:p>
    <w:p w14:paraId="28024E51" w14:textId="36276C98" w:rsidR="006166BB" w:rsidRPr="000D61F0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Тунгусском муниципальном</w:t>
      </w:r>
      <w:r w:rsidR="000D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образовании на 2021 – 2023 годы»</w:t>
      </w:r>
    </w:p>
    <w:bookmarkEnd w:id="0"/>
    <w:p w14:paraId="7B8337FD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7D872" w14:textId="217DDFE8" w:rsidR="006166BB" w:rsidRDefault="006166BB" w:rsidP="000D6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градостроительной деятельности на территории Тунгусского муниципального образования, руководствуясь главой 3, 4 Градостроительного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постановлением администрации Тунгусского муниципального образования от 04.12.2009 № 97 «Об утверждении Порядка разработки, утверждения и реализации долгосрочных целевых программ Тунгусского муниципального образования», статьями 36, 43 Устава Тунгусского муниципального образования, администрация Тунгусского муниципального образования</w:t>
      </w:r>
    </w:p>
    <w:p w14:paraId="75039534" w14:textId="77777777" w:rsidR="000D61F0" w:rsidRPr="006166BB" w:rsidRDefault="000D61F0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79136" w14:textId="63FE41E7" w:rsidR="006166BB" w:rsidRPr="006166BB" w:rsidRDefault="006166BB" w:rsidP="000D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95AB1EF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91EA1" w14:textId="29FE4B2E" w:rsidR="006166BB" w:rsidRPr="006166BB" w:rsidRDefault="006166BB" w:rsidP="000D61F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Внести изменения в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5B05">
        <w:rPr>
          <w:rFonts w:ascii="Times New Roman" w:eastAsia="Arial" w:hAnsi="Times New Roman" w:cs="Times New Roman"/>
          <w:sz w:val="28"/>
          <w:szCs w:val="28"/>
        </w:rPr>
        <w:t>приложение к муниципальной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програ</w:t>
      </w:r>
      <w:r w:rsidR="00575B05">
        <w:rPr>
          <w:rFonts w:ascii="Times New Roman" w:eastAsia="Arial" w:hAnsi="Times New Roman" w:cs="Times New Roman"/>
          <w:sz w:val="28"/>
          <w:szCs w:val="28"/>
        </w:rPr>
        <w:t>мме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«Градостроительство в Тунгусском муниципальном образовании на 2021-2023 годы»</w:t>
      </w:r>
      <w:r>
        <w:rPr>
          <w:rFonts w:ascii="Times New Roman" w:eastAsia="Arial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Pr="006166BB">
        <w:rPr>
          <w:rFonts w:ascii="Times New Roman" w:eastAsia="Arial" w:hAnsi="Times New Roman" w:cs="Times New Roman"/>
          <w:sz w:val="28"/>
          <w:szCs w:val="28"/>
        </w:rPr>
        <w:t>Тунгусско</w:t>
      </w:r>
      <w:r w:rsidR="000D61F0">
        <w:rPr>
          <w:rFonts w:ascii="Times New Roman" w:eastAsia="Arial" w:hAnsi="Times New Roman" w:cs="Times New Roman"/>
          <w:sz w:val="28"/>
          <w:szCs w:val="28"/>
        </w:rPr>
        <w:t>го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муниципально</w:t>
      </w:r>
      <w:r w:rsidR="000D61F0">
        <w:rPr>
          <w:rFonts w:ascii="Times New Roman" w:eastAsia="Arial" w:hAnsi="Times New Roman" w:cs="Times New Roman"/>
          <w:sz w:val="28"/>
          <w:szCs w:val="28"/>
        </w:rPr>
        <w:t>го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образовани</w:t>
      </w:r>
      <w:r w:rsidR="000D61F0">
        <w:rPr>
          <w:rFonts w:ascii="Times New Roman" w:eastAsia="Arial" w:hAnsi="Times New Roman" w:cs="Times New Roman"/>
          <w:sz w:val="28"/>
          <w:szCs w:val="28"/>
        </w:rPr>
        <w:t xml:space="preserve">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06.08.2021 № 31 изменения изложив </w:t>
      </w:r>
      <w:r w:rsidR="00C86854">
        <w:rPr>
          <w:rFonts w:ascii="Times New Roman" w:eastAsia="Arial" w:hAnsi="Times New Roman" w:cs="Times New Roman"/>
          <w:sz w:val="28"/>
          <w:szCs w:val="28"/>
        </w:rPr>
        <w:t xml:space="preserve">в приложении к муниципальной программе </w:t>
      </w:r>
      <w:r w:rsidR="00C86854" w:rsidRPr="006166BB">
        <w:rPr>
          <w:rFonts w:ascii="Times New Roman" w:eastAsia="Arial" w:hAnsi="Times New Roman" w:cs="Times New Roman"/>
          <w:sz w:val="28"/>
          <w:szCs w:val="28"/>
        </w:rPr>
        <w:t>«Градостроительство в Тунгусском муниципальном образовании на 2021-2023</w:t>
      </w:r>
      <w:r w:rsidR="00575B05">
        <w:rPr>
          <w:rFonts w:ascii="Times New Roman" w:eastAsia="Arial" w:hAnsi="Times New Roman" w:cs="Times New Roman"/>
          <w:sz w:val="28"/>
          <w:szCs w:val="28"/>
        </w:rPr>
        <w:t xml:space="preserve"> (прилагается)</w:t>
      </w:r>
      <w:r w:rsidR="000D61F0">
        <w:rPr>
          <w:rFonts w:ascii="Times New Roman" w:eastAsia="Arial" w:hAnsi="Times New Roman" w:cs="Times New Roman"/>
          <w:sz w:val="28"/>
          <w:szCs w:val="28"/>
        </w:rPr>
        <w:t>.</w:t>
      </w:r>
    </w:p>
    <w:p w14:paraId="06C8C342" w14:textId="1B82B23A" w:rsidR="006166BB" w:rsidRPr="006166BB" w:rsidRDefault="00575B05" w:rsidP="000D61F0">
      <w:pPr>
        <w:widowControl w:val="0"/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6166BB" w:rsidRPr="006166BB">
        <w:rPr>
          <w:rFonts w:ascii="Times New Roman" w:eastAsia="Arial" w:hAnsi="Times New Roman" w:cs="Times New Roman"/>
          <w:sz w:val="28"/>
          <w:szCs w:val="28"/>
        </w:rPr>
        <w:t xml:space="preserve">. Специалисту администрации Тунгусского муниципального образования (Л.Н. </w:t>
      </w:r>
      <w:proofErr w:type="spellStart"/>
      <w:r w:rsidR="006166BB" w:rsidRPr="006166BB">
        <w:rPr>
          <w:rFonts w:ascii="Times New Roman" w:eastAsia="Arial" w:hAnsi="Times New Roman" w:cs="Times New Roman"/>
          <w:sz w:val="28"/>
          <w:szCs w:val="28"/>
        </w:rPr>
        <w:t>Смажевской</w:t>
      </w:r>
      <w:proofErr w:type="spellEnd"/>
      <w:r w:rsidR="006166BB" w:rsidRPr="006166BB">
        <w:rPr>
          <w:rFonts w:ascii="Times New Roman" w:eastAsia="Arial" w:hAnsi="Times New Roman" w:cs="Times New Roman"/>
          <w:sz w:val="28"/>
          <w:szCs w:val="28"/>
        </w:rPr>
        <w:t>) опубликовать настоящее постановление в издании «Тунгусской вестник», в информационно-телекоммуникационной сети «Интернет» в подразделе «Тунгусское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0D61F0" w:rsidRPr="000D61F0">
        <w:rPr>
          <w:rFonts w:ascii="Times New Roman" w:eastAsia="Arial" w:hAnsi="Times New Roman" w:cs="Times New Roman"/>
          <w:sz w:val="28"/>
          <w:szCs w:val="28"/>
          <w:lang w:val="en-US"/>
        </w:rPr>
        <w:t>cherraion</w:t>
      </w:r>
      <w:proofErr w:type="spellEnd"/>
      <w:r w:rsidR="000D61F0" w:rsidRPr="000D61F0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0D61F0" w:rsidRPr="000D61F0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6166BB" w:rsidRPr="006166BB">
        <w:rPr>
          <w:rFonts w:ascii="Times New Roman" w:eastAsia="Arial" w:hAnsi="Times New Roman" w:cs="Times New Roman"/>
          <w:sz w:val="28"/>
          <w:szCs w:val="28"/>
        </w:rPr>
        <w:t>).</w:t>
      </w:r>
    </w:p>
    <w:p w14:paraId="5EF77A5D" w14:textId="51C736C2" w:rsidR="006166BB" w:rsidRPr="006166BB" w:rsidRDefault="000D61F0" w:rsidP="000D6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6BB"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(обнародования).</w:t>
      </w:r>
    </w:p>
    <w:p w14:paraId="571E3540" w14:textId="464C83F5" w:rsidR="006166BB" w:rsidRPr="006166BB" w:rsidRDefault="000D61F0" w:rsidP="000D6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6BB"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постановление возложить на главу Тунгусского муниципального образования П.В. Хомченко.</w:t>
      </w:r>
    </w:p>
    <w:p w14:paraId="3CEDAE91" w14:textId="4C4BE82E" w:rsid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712C4" w14:textId="77777777" w:rsidR="000D61F0" w:rsidRPr="006166BB" w:rsidRDefault="000D61F0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ED41C" w14:textId="77777777" w:rsidR="006166BB" w:rsidRPr="006166BB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14:paraId="3C2BEB12" w14:textId="702C246C" w:rsidR="006166BB" w:rsidRPr="006166BB" w:rsidRDefault="006166BB" w:rsidP="000D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3CCBD554" w14:textId="77777777" w:rsidR="000D61F0" w:rsidRDefault="000D61F0" w:rsidP="000D6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6A22" w14:textId="0DBA3D3C" w:rsidR="006166BB" w:rsidRPr="006166BB" w:rsidRDefault="006166BB" w:rsidP="000D6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r w:rsidR="0039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</w:t>
      </w:r>
    </w:p>
    <w:p w14:paraId="6C0E6FB1" w14:textId="72C3C9A2" w:rsidR="00393CA1" w:rsidRDefault="00393CA1" w:rsidP="000D6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0DFD53D" w14:textId="77777777" w:rsidR="00393CA1" w:rsidRDefault="00393CA1" w:rsidP="000D6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2604230F" w14:textId="1EB481A9" w:rsidR="006166BB" w:rsidRPr="00393CA1" w:rsidRDefault="000D61F0" w:rsidP="000D6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3CA1">
        <w:rPr>
          <w:rFonts w:ascii="Times New Roman" w:eastAsia="Times New Roman" w:hAnsi="Times New Roman" w:cs="Times New Roman"/>
          <w:sz w:val="24"/>
          <w:szCs w:val="24"/>
          <w:lang w:eastAsia="ru-RU"/>
        </w:rPr>
        <w:t>т 11.02.2022 № 14</w:t>
      </w:r>
    </w:p>
    <w:p w14:paraId="07C1BC23" w14:textId="77777777" w:rsidR="006166BB" w:rsidRPr="006166BB" w:rsidRDefault="006166BB" w:rsidP="000D61F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E5B46D9" w14:textId="77777777" w:rsidR="006166BB" w:rsidRPr="006166BB" w:rsidRDefault="006166BB" w:rsidP="000D61F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ПЕРЕЧЕНЬ</w:t>
      </w:r>
    </w:p>
    <w:p w14:paraId="7EB9B088" w14:textId="77777777" w:rsidR="006166BB" w:rsidRPr="006166BB" w:rsidRDefault="006166BB" w:rsidP="000D61F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14:paraId="34B654B8" w14:textId="77777777" w:rsidR="006166BB" w:rsidRPr="006166BB" w:rsidRDefault="006166BB" w:rsidP="000D61F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«ГРАДОСТРОИТЕЛЬСТВО В ТУНГУССКОМ МУНИЦИПАЛЬНОМ</w:t>
      </w:r>
    </w:p>
    <w:p w14:paraId="51DCEA17" w14:textId="77777777" w:rsidR="006166BB" w:rsidRPr="006166BB" w:rsidRDefault="006166BB" w:rsidP="000D61F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ОБРАЗОВАНИИ НА 2021-2023 годы</w:t>
      </w:r>
    </w:p>
    <w:p w14:paraId="230D46A1" w14:textId="77777777" w:rsidR="006166BB" w:rsidRPr="006166BB" w:rsidRDefault="006166BB" w:rsidP="000D6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00"/>
        <w:gridCol w:w="991"/>
        <w:gridCol w:w="875"/>
        <w:gridCol w:w="969"/>
        <w:gridCol w:w="783"/>
        <w:gridCol w:w="816"/>
        <w:gridCol w:w="826"/>
        <w:gridCol w:w="969"/>
      </w:tblGrid>
      <w:tr w:rsidR="006166BB" w:rsidRPr="000D61F0" w14:paraId="0A724B54" w14:textId="77777777" w:rsidTr="000D61F0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52E6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52C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3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2E18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Финансирование на 2021-2023 годы (тыс. руб.)</w:t>
            </w:r>
          </w:p>
        </w:tc>
      </w:tr>
      <w:tr w:rsidR="006166BB" w:rsidRPr="000D61F0" w14:paraId="2ABB0E88" w14:textId="77777777" w:rsidTr="000D61F0">
        <w:trPr>
          <w:trHeight w:val="8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8B9D" w14:textId="77777777" w:rsidR="006166BB" w:rsidRPr="000D61F0" w:rsidRDefault="006166BB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56B" w14:textId="77777777" w:rsidR="006166BB" w:rsidRPr="000D61F0" w:rsidRDefault="006166BB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1C7A" w14:textId="77777777" w:rsidR="006166BB" w:rsidRPr="000D61F0" w:rsidRDefault="006166BB" w:rsidP="000D61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1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FA8" w14:textId="77777777" w:rsidR="006166BB" w:rsidRPr="000D61F0" w:rsidRDefault="006166BB" w:rsidP="000D61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1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FC9F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14:paraId="0DD475E2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6BB" w:rsidRPr="000D61F0" w14:paraId="7B351FAA" w14:textId="77777777" w:rsidTr="000D61F0">
        <w:trPr>
          <w:trHeight w:val="11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9506B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F10F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D61F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Актуализация документов территориального планирования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D8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7C0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AD0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6423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61B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928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B15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6BB" w:rsidRPr="000D61F0" w14:paraId="54880DC0" w14:textId="77777777" w:rsidTr="000D61F0">
        <w:trPr>
          <w:trHeight w:val="544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132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F7E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56EE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05B" w14:textId="77777777" w:rsidR="006166BB" w:rsidRPr="000D61F0" w:rsidRDefault="00C86854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1902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32D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09D6" w14:textId="77777777" w:rsidR="006166BB" w:rsidRPr="000D61F0" w:rsidRDefault="00C86854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AF7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6BA" w14:textId="77777777" w:rsidR="006166BB" w:rsidRPr="000D61F0" w:rsidRDefault="00C86854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651,1</w:t>
            </w:r>
            <w:r w:rsidR="006166BB"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66BB" w:rsidRPr="000D61F0" w14:paraId="2F1639CC" w14:textId="77777777" w:rsidTr="000D61F0">
        <w:trPr>
          <w:trHeight w:val="1815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50B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81C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D61F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Актуализация документов градостроительного зонирования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27E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2044" w14:textId="77777777" w:rsidR="006166BB" w:rsidRPr="000D61F0" w:rsidRDefault="00C86854" w:rsidP="000D61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683,1,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587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80D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BD06" w14:textId="77777777" w:rsidR="006166BB" w:rsidRPr="000D61F0" w:rsidRDefault="00C86854" w:rsidP="000D61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43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EC5" w14:textId="77777777" w:rsidR="006166BB" w:rsidRPr="000D61F0" w:rsidRDefault="00C86854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</w:tr>
      <w:tr w:rsidR="006166BB" w:rsidRPr="000D61F0" w14:paraId="27369309" w14:textId="77777777" w:rsidTr="000D61F0"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23BA" w14:textId="77777777" w:rsidR="006166BB" w:rsidRPr="000D61F0" w:rsidRDefault="006166BB" w:rsidP="000D61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72A" w14:textId="77777777" w:rsidR="006166BB" w:rsidRPr="000D61F0" w:rsidRDefault="00970C32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1327,7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20A0" w14:textId="77777777" w:rsidR="006166BB" w:rsidRPr="000D61F0" w:rsidRDefault="00970C32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6DB" w14:textId="77777777" w:rsidR="006166BB" w:rsidRPr="000D61F0" w:rsidRDefault="00970C32" w:rsidP="000D6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1341,1</w:t>
            </w:r>
          </w:p>
        </w:tc>
      </w:tr>
    </w:tbl>
    <w:p w14:paraId="73B391F0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2A3F1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822DA" w14:textId="77777777" w:rsidR="00160EFA" w:rsidRDefault="00160EFA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DD7EA" w14:textId="77777777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14:paraId="66411A3A" w14:textId="579F501B" w:rsidR="006166BB" w:rsidRPr="006166BB" w:rsidRDefault="006166BB" w:rsidP="000D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sectPr w:rsidR="006166BB" w:rsidRPr="006166BB" w:rsidSect="000D61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BB"/>
    <w:rsid w:val="000D61F0"/>
    <w:rsid w:val="00160EFA"/>
    <w:rsid w:val="00393CA1"/>
    <w:rsid w:val="00575B05"/>
    <w:rsid w:val="006166BB"/>
    <w:rsid w:val="00756830"/>
    <w:rsid w:val="00970C32"/>
    <w:rsid w:val="00A36B2F"/>
    <w:rsid w:val="00C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D173"/>
  <w15:chartTrackingRefBased/>
  <w15:docId w15:val="{CC210BB6-5C36-4731-B4F1-53D5242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cp:lastPrinted>2023-03-09T04:06:00Z</cp:lastPrinted>
  <dcterms:created xsi:type="dcterms:W3CDTF">2022-02-14T01:52:00Z</dcterms:created>
  <dcterms:modified xsi:type="dcterms:W3CDTF">2023-03-09T04:06:00Z</dcterms:modified>
</cp:coreProperties>
</file>